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7404" w14:textId="5F5AC87D" w:rsidR="00FB53DE" w:rsidRDefault="00FB53DE" w:rsidP="00D869CB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Programma leidinggeven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1</w:t>
      </w: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basisvaardigheden, coachend leiderschap</w:t>
      </w:r>
    </w:p>
    <w:p w14:paraId="0B7884E7" w14:textId="2BFBE697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 w:rsidRPr="0088360F">
        <w:rPr>
          <w:rFonts w:asciiTheme="minorHAnsi" w:hAnsiTheme="minorHAnsi" w:cstheme="minorHAnsi"/>
        </w:rPr>
        <w:t>Kennismaking</w:t>
      </w:r>
    </w:p>
    <w:p w14:paraId="7C02D113" w14:textId="5C8D132D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 w:rsidRPr="0088360F">
        <w:rPr>
          <w:rFonts w:asciiTheme="minorHAnsi" w:hAnsiTheme="minorHAnsi" w:cstheme="minorHAnsi"/>
        </w:rPr>
        <w:t>Uitleg leiderschapsstijlen</w:t>
      </w:r>
    </w:p>
    <w:p w14:paraId="2B259538" w14:textId="26D392F5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Situationeel leiderschap</w:t>
      </w:r>
    </w:p>
    <w:p w14:paraId="1DB97D06" w14:textId="5B580F41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Oefenen</w:t>
      </w:r>
    </w:p>
    <w:p w14:paraId="3D6B5654" w14:textId="7BE1E6D0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Pauze</w:t>
      </w:r>
    </w:p>
    <w:p w14:paraId="088632A0" w14:textId="10451368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Uitleg </w:t>
      </w:r>
      <w:proofErr w:type="spellStart"/>
      <w:r>
        <w:rPr>
          <w:rFonts w:asciiTheme="minorHAnsi" w:hAnsiTheme="minorHAnsi" w:cstheme="minorHAnsi"/>
        </w:rPr>
        <w:t>transactionele</w:t>
      </w:r>
      <w:proofErr w:type="spellEnd"/>
      <w:r>
        <w:rPr>
          <w:rFonts w:asciiTheme="minorHAnsi" w:hAnsiTheme="minorHAnsi" w:cstheme="minorHAnsi"/>
        </w:rPr>
        <w:t xml:space="preserve"> analyse</w:t>
      </w:r>
    </w:p>
    <w:p w14:paraId="45063F2B" w14:textId="54A04C51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Oefenen</w:t>
      </w:r>
    </w:p>
    <w:p w14:paraId="758B0672" w14:textId="476DF638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Tips en tricks</w:t>
      </w:r>
    </w:p>
    <w:p w14:paraId="608B998F" w14:textId="7CCA5EC3" w:rsidR="0088360F" w:rsidRPr="0088360F" w:rsidRDefault="0088360F" w:rsidP="0088360F">
      <w:pPr>
        <w:pStyle w:val="Lijstalinea"/>
        <w:numPr>
          <w:ilvl w:val="0"/>
          <w:numId w:val="5"/>
        </w:num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evaluatie</w:t>
      </w:r>
    </w:p>
    <w:p w14:paraId="28C1A892" w14:textId="38CA5F0B" w:rsidR="00FB53DE" w:rsidRDefault="00FB53DE" w:rsidP="00FB53DE">
      <w:pPr>
        <w:tabs>
          <w:tab w:val="num" w:pos="1440"/>
        </w:tabs>
        <w:spacing w:line="216" w:lineRule="auto"/>
        <w:ind w:left="1440" w:hanging="360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46ACF799" w14:textId="77777777" w:rsidR="00D869CB" w:rsidRDefault="00D869CB" w:rsidP="00FB53DE">
      <w:pPr>
        <w:tabs>
          <w:tab w:val="num" w:pos="1440"/>
        </w:tabs>
        <w:spacing w:line="216" w:lineRule="auto"/>
        <w:ind w:left="1440" w:hanging="360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4A072C6C" w14:textId="233FBDA3" w:rsidR="00FB53DE" w:rsidRDefault="00FB53DE" w:rsidP="00D869CB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Programma leidinggeven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2</w:t>
      </w: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feedback en gesprekscyclus</w:t>
      </w:r>
    </w:p>
    <w:p w14:paraId="631DA891" w14:textId="77777777" w:rsidR="0088360F" w:rsidRPr="0088360F" w:rsidRDefault="0088360F" w:rsidP="0088360F">
      <w:pPr>
        <w:widowControl/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>Welkom en kennismaking</w:t>
      </w:r>
    </w:p>
    <w:p w14:paraId="03D8BA57" w14:textId="77777777" w:rsidR="0088360F" w:rsidRPr="0088360F" w:rsidRDefault="0088360F" w:rsidP="0088360F">
      <w:pPr>
        <w:widowControl/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 xml:space="preserve">Feedback </w:t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</w:r>
    </w:p>
    <w:p w14:paraId="2C715228" w14:textId="77777777" w:rsidR="0088360F" w:rsidRPr="0088360F" w:rsidRDefault="0088360F" w:rsidP="0088360F">
      <w:pPr>
        <w:widowControl/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>Leidinggeven ten tijde van covid19</w:t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  <w:t xml:space="preserve">      </w:t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</w:r>
    </w:p>
    <w:p w14:paraId="12698500" w14:textId="77777777" w:rsidR="0088360F" w:rsidRPr="0088360F" w:rsidRDefault="0088360F" w:rsidP="0088360F">
      <w:pPr>
        <w:widowControl/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lang w:val="nl-NL" w:eastAsia="nl-NL"/>
        </w:rPr>
      </w:pP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>Jaargesprek</w:t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</w: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ab/>
      </w:r>
    </w:p>
    <w:p w14:paraId="6DF7A1B8" w14:textId="75201AE0" w:rsidR="0088360F" w:rsidRPr="0088360F" w:rsidRDefault="0088360F" w:rsidP="0088360F">
      <w:pPr>
        <w:tabs>
          <w:tab w:val="num" w:pos="1440"/>
        </w:tabs>
        <w:spacing w:line="216" w:lineRule="auto"/>
        <w:ind w:left="1440" w:hanging="360"/>
        <w:rPr>
          <w:rFonts w:asciiTheme="minorHAnsi" w:hAnsiTheme="minorHAnsi" w:cstheme="minorHAnsi"/>
          <w:b/>
          <w:bCs/>
          <w:sz w:val="24"/>
          <w:lang w:val="nl-NL"/>
        </w:rPr>
      </w:pPr>
      <w:r w:rsidRPr="0088360F">
        <w:rPr>
          <w:rFonts w:asciiTheme="minorHAnsi" w:eastAsiaTheme="minorEastAsia" w:hAnsi="Calibri" w:cs="Arial"/>
          <w:color w:val="000000" w:themeColor="text1"/>
          <w:kern w:val="24"/>
          <w:sz w:val="24"/>
          <w:lang w:val="nl-NL" w:eastAsia="nl-NL"/>
        </w:rPr>
        <w:t>Evaluatie en afronding</w:t>
      </w:r>
    </w:p>
    <w:p w14:paraId="024364C3" w14:textId="74A370CF" w:rsidR="00FB53DE" w:rsidRDefault="00FB53DE" w:rsidP="00FB53DE">
      <w:pPr>
        <w:tabs>
          <w:tab w:val="num" w:pos="1440"/>
        </w:tabs>
        <w:spacing w:line="216" w:lineRule="auto"/>
        <w:ind w:left="1440" w:hanging="360"/>
        <w:rPr>
          <w:rFonts w:asciiTheme="minorHAnsi" w:hAnsiTheme="minorHAnsi" w:cstheme="minorHAnsi"/>
          <w:b/>
          <w:bCs/>
          <w:sz w:val="24"/>
          <w:lang w:val="nl-NL"/>
        </w:rPr>
      </w:pPr>
    </w:p>
    <w:p w14:paraId="3D2BB94C" w14:textId="77777777" w:rsidR="00D869CB" w:rsidRPr="0088360F" w:rsidRDefault="00D869CB" w:rsidP="00FB53DE">
      <w:pPr>
        <w:tabs>
          <w:tab w:val="num" w:pos="1440"/>
        </w:tabs>
        <w:spacing w:line="216" w:lineRule="auto"/>
        <w:ind w:left="1440" w:hanging="360"/>
        <w:rPr>
          <w:rFonts w:asciiTheme="minorHAnsi" w:hAnsiTheme="minorHAnsi" w:cstheme="minorHAnsi"/>
          <w:b/>
          <w:bCs/>
          <w:sz w:val="24"/>
          <w:lang w:val="nl-NL"/>
        </w:rPr>
      </w:pPr>
    </w:p>
    <w:p w14:paraId="26A22DED" w14:textId="1401C719" w:rsidR="00FB53DE" w:rsidRDefault="00FB53DE" w:rsidP="00D869CB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Programma leidinggeven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3</w:t>
      </w: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vergaderen, besluitvormen, motiveren</w:t>
      </w:r>
    </w:p>
    <w:p w14:paraId="080395C2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Introductie en kennismaking</w:t>
      </w:r>
    </w:p>
    <w:p w14:paraId="0C94FB7C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Teamrollen en invullen vragenlijst Belbin</w:t>
      </w:r>
    </w:p>
    <w:p w14:paraId="4A808CE0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Uitleg teamrollen Belbin</w:t>
      </w:r>
    </w:p>
    <w:p w14:paraId="40A95C7E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Bespreking in tweetallen</w:t>
      </w:r>
    </w:p>
    <w:p w14:paraId="3C4E35ED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Pauze</w:t>
      </w:r>
    </w:p>
    <w:p w14:paraId="1F778B02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Vergaderen, besluitvormen</w:t>
      </w:r>
    </w:p>
    <w:p w14:paraId="481C9143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Tips</w:t>
      </w:r>
    </w:p>
    <w:p w14:paraId="0AFD8066" w14:textId="77777777" w:rsidR="00FB53DE" w:rsidRPr="00FB53DE" w:rsidRDefault="00FB53DE" w:rsidP="00FB53DE">
      <w:pPr>
        <w:pStyle w:val="Lijstalinea"/>
        <w:numPr>
          <w:ilvl w:val="0"/>
          <w:numId w:val="3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 xml:space="preserve">Evaluatie </w:t>
      </w:r>
    </w:p>
    <w:p w14:paraId="4D0DA7A3" w14:textId="51707B70" w:rsidR="00FB53DE" w:rsidRDefault="00FB53DE" w:rsidP="0088360F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633C67EE" w14:textId="77777777" w:rsidR="00D869CB" w:rsidRDefault="00D869CB" w:rsidP="0088360F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15B6CFBD" w14:textId="685EB2E4" w:rsidR="00FB53DE" w:rsidRDefault="00FB53DE" w:rsidP="00D869CB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Programma leidinggeven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4</w:t>
      </w: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>strategie en omgevingsbewustzijn</w:t>
      </w:r>
    </w:p>
    <w:p w14:paraId="0C9A6499" w14:textId="77777777" w:rsidR="00FB53DE" w:rsidRPr="00FB53DE" w:rsidRDefault="00FB53DE" w:rsidP="00FB53DE">
      <w:pPr>
        <w:pStyle w:val="Lijstalinea"/>
        <w:numPr>
          <w:ilvl w:val="0"/>
          <w:numId w:val="2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Introductie en kennismaking</w:t>
      </w:r>
    </w:p>
    <w:p w14:paraId="1A11FFC7" w14:textId="77777777" w:rsidR="00FB53DE" w:rsidRPr="00FB53DE" w:rsidRDefault="00FB53DE" w:rsidP="00FB53DE">
      <w:pPr>
        <w:pStyle w:val="Lijstalinea"/>
        <w:numPr>
          <w:ilvl w:val="0"/>
          <w:numId w:val="2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Strategische koers</w:t>
      </w:r>
    </w:p>
    <w:p w14:paraId="3F8E2B21" w14:textId="77777777" w:rsidR="00FB53DE" w:rsidRPr="00FB53DE" w:rsidRDefault="00FB53DE" w:rsidP="00FB53DE">
      <w:pPr>
        <w:pStyle w:val="Lijstalinea"/>
        <w:numPr>
          <w:ilvl w:val="1"/>
          <w:numId w:val="2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Verkenning externe factoren</w:t>
      </w:r>
    </w:p>
    <w:p w14:paraId="4C196B2A" w14:textId="77777777" w:rsidR="00FB53DE" w:rsidRPr="00FB53DE" w:rsidRDefault="00FB53DE" w:rsidP="00FB53DE">
      <w:pPr>
        <w:pStyle w:val="Lijstalinea"/>
        <w:numPr>
          <w:ilvl w:val="1"/>
          <w:numId w:val="2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Verkenning interne factoren</w:t>
      </w:r>
    </w:p>
    <w:p w14:paraId="06310812" w14:textId="77777777" w:rsidR="00FB53DE" w:rsidRPr="00FB53DE" w:rsidRDefault="00FB53DE" w:rsidP="00FB53DE">
      <w:pPr>
        <w:pStyle w:val="Lijstalinea"/>
        <w:numPr>
          <w:ilvl w:val="0"/>
          <w:numId w:val="2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Pauze</w:t>
      </w:r>
    </w:p>
    <w:p w14:paraId="01150C02" w14:textId="77777777" w:rsidR="00FB53DE" w:rsidRPr="00FB53DE" w:rsidRDefault="00FB53DE" w:rsidP="00FB53DE">
      <w:pPr>
        <w:pStyle w:val="Lijstalinea"/>
        <w:numPr>
          <w:ilvl w:val="0"/>
          <w:numId w:val="2"/>
        </w:numPr>
        <w:spacing w:line="216" w:lineRule="auto"/>
      </w:pPr>
      <w:r w:rsidRPr="00FB53DE">
        <w:rPr>
          <w:rFonts w:asciiTheme="minorHAnsi" w:eastAsiaTheme="minorEastAsia" w:hAnsi="Calibri" w:cstheme="minorBidi"/>
          <w:color w:val="000000" w:themeColor="text1"/>
          <w:kern w:val="24"/>
        </w:rPr>
        <w:t>Bepalen van de koers aan de hand van opdrachten en inzichten</w:t>
      </w:r>
    </w:p>
    <w:p w14:paraId="429225B5" w14:textId="4F3D633D" w:rsidR="00FB53DE" w:rsidRPr="00FB53DE" w:rsidRDefault="00FB53DE" w:rsidP="00FB53DE">
      <w:pPr>
        <w:pStyle w:val="Lijstalinea"/>
        <w:numPr>
          <w:ilvl w:val="0"/>
          <w:numId w:val="2"/>
        </w:numPr>
        <w:spacing w:line="216" w:lineRule="auto"/>
      </w:pPr>
      <w:r w:rsidRPr="00FB53DE">
        <w:rPr>
          <w:rFonts w:asciiTheme="minorHAnsi" w:eastAsiaTheme="minorEastAsia" w:hAnsi="Calibri"/>
          <w:color w:val="000000" w:themeColor="text1"/>
          <w:kern w:val="24"/>
        </w:rPr>
        <w:t>Evaluatie</w:t>
      </w:r>
      <w:r w:rsidRPr="00FB53DE">
        <w:rPr>
          <w:rFonts w:asciiTheme="minorHAnsi" w:eastAsiaTheme="minorEastAsia" w:hAnsi="Calibri"/>
          <w:color w:val="000000" w:themeColor="text1"/>
          <w:kern w:val="24"/>
          <w:sz w:val="56"/>
          <w:szCs w:val="56"/>
        </w:rPr>
        <w:t xml:space="preserve"> </w:t>
      </w:r>
    </w:p>
    <w:p w14:paraId="06DC4700" w14:textId="1F6BF30C" w:rsidR="00FB53DE" w:rsidRDefault="00FB53DE" w:rsidP="0088360F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0B57E82F" w14:textId="77777777" w:rsidR="00D869CB" w:rsidRDefault="00D869CB" w:rsidP="0088360F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14:paraId="502EBB00" w14:textId="63665884" w:rsidR="00FB53DE" w:rsidRPr="00D869CB" w:rsidRDefault="00FB53DE" w:rsidP="00D869CB">
      <w:pPr>
        <w:tabs>
          <w:tab w:val="num" w:pos="1440"/>
        </w:tabs>
        <w:spacing w:line="216" w:lineRule="auto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FB53DE">
        <w:rPr>
          <w:rFonts w:asciiTheme="minorHAnsi" w:hAnsiTheme="minorHAnsi" w:cstheme="minorHAnsi"/>
          <w:b/>
          <w:bCs/>
          <w:sz w:val="28"/>
          <w:szCs w:val="28"/>
          <w:lang w:val="nl-NL"/>
        </w:rPr>
        <w:t>Programma leidinggeven 5: dynamiek in teams en groepen</w:t>
      </w:r>
    </w:p>
    <w:p w14:paraId="08705B70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>Voorstellen/warming up</w:t>
      </w:r>
    </w:p>
    <w:p w14:paraId="59708684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>Lastig gedrag als spiegel</w:t>
      </w:r>
    </w:p>
    <w:p w14:paraId="4CE563F3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>Introductie groepsdynamica</w:t>
      </w:r>
    </w:p>
    <w:p w14:paraId="17382DA2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>Fases in groepen</w:t>
      </w:r>
    </w:p>
    <w:p w14:paraId="613B56D9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 xml:space="preserve">Pauze </w:t>
      </w:r>
    </w:p>
    <w:p w14:paraId="3C7FA91C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>Oefenen!</w:t>
      </w:r>
    </w:p>
    <w:p w14:paraId="08876EB1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>Groepsdynamica in mijn groepen</w:t>
      </w:r>
    </w:p>
    <w:p w14:paraId="4EAE35C5" w14:textId="77777777" w:rsidR="00FB53DE" w:rsidRPr="00FB53DE" w:rsidRDefault="00FB53DE" w:rsidP="00FB53DE">
      <w:pPr>
        <w:pStyle w:val="Lijstalinea"/>
        <w:numPr>
          <w:ilvl w:val="1"/>
          <w:numId w:val="1"/>
        </w:numPr>
        <w:spacing w:line="216" w:lineRule="auto"/>
      </w:pPr>
      <w:r w:rsidRPr="00FB53DE">
        <w:rPr>
          <w:rFonts w:asciiTheme="minorHAnsi" w:eastAsia="Tahoma" w:hAnsi="Calibri" w:cs="Tahoma"/>
          <w:color w:val="000000" w:themeColor="text1"/>
          <w:kern w:val="24"/>
        </w:rPr>
        <w:t>Plan</w:t>
      </w:r>
    </w:p>
    <w:p w14:paraId="0EBBC3E2" w14:textId="77777777" w:rsidR="00867E75" w:rsidRDefault="00867E75"/>
    <w:sectPr w:rsidR="0086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AC9E" w14:textId="77777777" w:rsidR="00DA6132" w:rsidRDefault="00DA6132" w:rsidP="00FB53DE">
      <w:r>
        <w:separator/>
      </w:r>
    </w:p>
  </w:endnote>
  <w:endnote w:type="continuationSeparator" w:id="0">
    <w:p w14:paraId="371AEEE7" w14:textId="77777777" w:rsidR="00DA6132" w:rsidRDefault="00DA6132" w:rsidP="00F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1DBF" w14:textId="77777777" w:rsidR="00DA6132" w:rsidRDefault="00DA6132" w:rsidP="00FB53DE">
      <w:r>
        <w:separator/>
      </w:r>
    </w:p>
  </w:footnote>
  <w:footnote w:type="continuationSeparator" w:id="0">
    <w:p w14:paraId="7CCDEAB9" w14:textId="77777777" w:rsidR="00DA6132" w:rsidRDefault="00DA6132" w:rsidP="00FB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2EE"/>
    <w:multiLevelType w:val="hybridMultilevel"/>
    <w:tmpl w:val="83980354"/>
    <w:lvl w:ilvl="0" w:tplc="215AF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E4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6B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A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B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E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3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8E76DB"/>
    <w:multiLevelType w:val="hybridMultilevel"/>
    <w:tmpl w:val="F2707D30"/>
    <w:lvl w:ilvl="0" w:tplc="5FB4E20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561C5"/>
    <w:multiLevelType w:val="hybridMultilevel"/>
    <w:tmpl w:val="14EE3F64"/>
    <w:lvl w:ilvl="0" w:tplc="73F2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6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03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A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6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C406AC"/>
    <w:multiLevelType w:val="hybridMultilevel"/>
    <w:tmpl w:val="5B985B62"/>
    <w:lvl w:ilvl="0" w:tplc="15329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B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C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2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E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8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4E7221"/>
    <w:multiLevelType w:val="hybridMultilevel"/>
    <w:tmpl w:val="69B0FCC0"/>
    <w:lvl w:ilvl="0" w:tplc="5FB4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282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68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4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E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4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2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E"/>
    <w:rsid w:val="00867E75"/>
    <w:rsid w:val="0088360F"/>
    <w:rsid w:val="00B20281"/>
    <w:rsid w:val="00D869CB"/>
    <w:rsid w:val="00DA6132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7F5"/>
  <w15:chartTrackingRefBased/>
  <w15:docId w15:val="{E46A25FF-8765-4457-8BFD-58D77BD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281"/>
    <w:pPr>
      <w:widowControl w:val="0"/>
    </w:pPr>
    <w:rPr>
      <w:rFonts w:ascii="Arial Unicode MS" w:hAnsi="Arial Unicode MS"/>
      <w:sz w:val="20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3DE"/>
    <w:pPr>
      <w:widowControl/>
      <w:ind w:left="720"/>
      <w:contextualSpacing/>
    </w:pPr>
    <w:rPr>
      <w:rFonts w:ascii="Times New Roman" w:eastAsia="Times New Roman" w:hAnsi="Times New Roman" w:cs="Times New Roman"/>
      <w:sz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B53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53DE"/>
    <w:rPr>
      <w:rFonts w:ascii="Arial Unicode MS" w:hAnsi="Arial Unicode MS"/>
      <w:sz w:val="20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unhideWhenUsed/>
    <w:rsid w:val="00FB53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3DE"/>
    <w:rPr>
      <w:rFonts w:ascii="Arial Unicode MS" w:hAnsi="Arial Unicode MS"/>
      <w:sz w:val="20"/>
      <w:szCs w:val="24"/>
      <w:lang w:val="de-DE" w:eastAsia="de-DE"/>
    </w:rPr>
  </w:style>
  <w:style w:type="paragraph" w:styleId="Normaalweb">
    <w:name w:val="Normal (Web)"/>
    <w:basedOn w:val="Standaard"/>
    <w:uiPriority w:val="99"/>
    <w:semiHidden/>
    <w:unhideWhenUsed/>
    <w:rsid w:val="008836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3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</dc:creator>
  <cp:keywords/>
  <dc:description/>
  <cp:lastModifiedBy>maile</cp:lastModifiedBy>
  <cp:revision>1</cp:revision>
  <dcterms:created xsi:type="dcterms:W3CDTF">2020-08-27T09:24:00Z</dcterms:created>
  <dcterms:modified xsi:type="dcterms:W3CDTF">2020-08-27T09:50:00Z</dcterms:modified>
</cp:coreProperties>
</file>